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E98F1" w14:textId="5977982F" w:rsidR="00E55D27" w:rsidRDefault="00987710" w:rsidP="00B60733">
      <w:bookmarkStart w:id="0" w:name="_GoBack"/>
      <w:bookmarkEnd w:id="0"/>
      <w:proofErr w:type="gramStart"/>
      <w:r w:rsidRPr="00DF7F88">
        <w:rPr>
          <w:sz w:val="28"/>
          <w:szCs w:val="28"/>
        </w:rPr>
        <w:t>3</w:t>
      </w:r>
      <w:r w:rsidRPr="00DF7F88">
        <w:rPr>
          <w:sz w:val="28"/>
          <w:szCs w:val="28"/>
          <w:vertAlign w:val="superscript"/>
        </w:rPr>
        <w:t>rd</w:t>
      </w:r>
      <w:r w:rsidRPr="00DF7F88">
        <w:rPr>
          <w:sz w:val="28"/>
          <w:szCs w:val="28"/>
        </w:rPr>
        <w:t xml:space="preserve"> </w:t>
      </w:r>
      <w:r w:rsidR="00E55D27" w:rsidRPr="00DF7F88">
        <w:rPr>
          <w:sz w:val="28"/>
          <w:szCs w:val="28"/>
        </w:rPr>
        <w:t xml:space="preserve"> Grade</w:t>
      </w:r>
      <w:proofErr w:type="gramEnd"/>
      <w:r w:rsidR="00E55D27" w:rsidRPr="00DF7F88">
        <w:rPr>
          <w:sz w:val="28"/>
          <w:szCs w:val="28"/>
        </w:rPr>
        <w:t xml:space="preserve"> Math-Parent Pacing Map</w:t>
      </w:r>
      <w:r w:rsidR="00B60733" w:rsidRPr="00DF7F88">
        <w:rPr>
          <w:sz w:val="28"/>
          <w:szCs w:val="28"/>
        </w:rPr>
        <w:t xml:space="preserve">                                                                                                                  </w:t>
      </w:r>
      <w:r w:rsidR="00DF7F88">
        <w:rPr>
          <w:sz w:val="28"/>
          <w:szCs w:val="28"/>
        </w:rPr>
        <w:t xml:space="preserve">           </w:t>
      </w:r>
      <w:r w:rsidR="00E55D27">
        <w:t>Thompson School District</w:t>
      </w:r>
    </w:p>
    <w:p w14:paraId="2DFE4E43" w14:textId="77777777" w:rsidR="00E55D27" w:rsidRDefault="00E55D27" w:rsidP="00E55D27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65"/>
        <w:gridCol w:w="2865"/>
        <w:gridCol w:w="2866"/>
        <w:gridCol w:w="2866"/>
        <w:gridCol w:w="2866"/>
      </w:tblGrid>
      <w:tr w:rsidR="00E55D27" w14:paraId="148028A7" w14:textId="77777777" w:rsidTr="00E55D27">
        <w:tc>
          <w:tcPr>
            <w:tcW w:w="2865" w:type="dxa"/>
          </w:tcPr>
          <w:p w14:paraId="100D2BB9" w14:textId="77777777" w:rsidR="00E55D27" w:rsidRDefault="00E55D27" w:rsidP="00E55D27">
            <w:pPr>
              <w:jc w:val="center"/>
            </w:pPr>
          </w:p>
        </w:tc>
        <w:tc>
          <w:tcPr>
            <w:tcW w:w="2865" w:type="dxa"/>
          </w:tcPr>
          <w:p w14:paraId="64530157" w14:textId="77777777" w:rsidR="00E55D27" w:rsidRDefault="00E55D27" w:rsidP="00E55D27">
            <w:pPr>
              <w:jc w:val="center"/>
            </w:pPr>
            <w:r>
              <w:t>Unit 1</w:t>
            </w:r>
          </w:p>
        </w:tc>
        <w:tc>
          <w:tcPr>
            <w:tcW w:w="2866" w:type="dxa"/>
          </w:tcPr>
          <w:p w14:paraId="5F675C17" w14:textId="77777777" w:rsidR="00E55D27" w:rsidRDefault="00E55D27" w:rsidP="00E55D27">
            <w:pPr>
              <w:jc w:val="center"/>
            </w:pPr>
            <w:r>
              <w:t>Unit 2</w:t>
            </w:r>
          </w:p>
        </w:tc>
        <w:tc>
          <w:tcPr>
            <w:tcW w:w="2866" w:type="dxa"/>
          </w:tcPr>
          <w:p w14:paraId="1B44D75E" w14:textId="77777777" w:rsidR="00E55D27" w:rsidRDefault="00E55D27" w:rsidP="00E55D27">
            <w:pPr>
              <w:jc w:val="center"/>
            </w:pPr>
            <w:r>
              <w:t>Unit 3</w:t>
            </w:r>
          </w:p>
        </w:tc>
        <w:tc>
          <w:tcPr>
            <w:tcW w:w="2866" w:type="dxa"/>
          </w:tcPr>
          <w:p w14:paraId="3B06F209" w14:textId="77777777" w:rsidR="00E55D27" w:rsidRDefault="00E55D27" w:rsidP="00E55D27">
            <w:pPr>
              <w:jc w:val="center"/>
            </w:pPr>
            <w:r>
              <w:t>Unit 4</w:t>
            </w:r>
          </w:p>
        </w:tc>
      </w:tr>
      <w:tr w:rsidR="00E55D27" w14:paraId="3E0437C4" w14:textId="77777777" w:rsidTr="00E55D27">
        <w:tc>
          <w:tcPr>
            <w:tcW w:w="2865" w:type="dxa"/>
          </w:tcPr>
          <w:p w14:paraId="13A438EE" w14:textId="77777777" w:rsidR="00E55D27" w:rsidRDefault="00E55D27" w:rsidP="00E55D27">
            <w:r>
              <w:t>Title</w:t>
            </w:r>
          </w:p>
        </w:tc>
        <w:tc>
          <w:tcPr>
            <w:tcW w:w="2865" w:type="dxa"/>
          </w:tcPr>
          <w:p w14:paraId="1E28C706" w14:textId="52CE5410" w:rsidR="00E55D27" w:rsidRDefault="00081A05" w:rsidP="00470360">
            <w:r>
              <w:t>Multiplication &amp; Division with 0-5, 9, and 1o</w:t>
            </w:r>
          </w:p>
        </w:tc>
        <w:tc>
          <w:tcPr>
            <w:tcW w:w="2866" w:type="dxa"/>
          </w:tcPr>
          <w:p w14:paraId="3A830782" w14:textId="173BDD98" w:rsidR="00081A05" w:rsidRDefault="00081A05" w:rsidP="00470360">
            <w:r>
              <w:t>Multiplicat</w:t>
            </w:r>
            <w:r w:rsidR="006E4EF3">
              <w:t>i</w:t>
            </w:r>
            <w:r>
              <w:t xml:space="preserve">on &amp; Division with 6s, 7s, 8s, and Multiply with Multiples </w:t>
            </w:r>
          </w:p>
          <w:p w14:paraId="1D67EC60" w14:textId="4FC3DC52" w:rsidR="00E55D27" w:rsidRDefault="00081A05" w:rsidP="00470360">
            <w:r>
              <w:t>of 10</w:t>
            </w:r>
          </w:p>
        </w:tc>
        <w:tc>
          <w:tcPr>
            <w:tcW w:w="2866" w:type="dxa"/>
          </w:tcPr>
          <w:p w14:paraId="06D3CF6D" w14:textId="77777777" w:rsidR="00081A05" w:rsidRDefault="00081A05" w:rsidP="00470360">
            <w:r>
              <w:t xml:space="preserve">Measurement, Time, </w:t>
            </w:r>
          </w:p>
          <w:p w14:paraId="36E3E562" w14:textId="06C93230" w:rsidR="00E55D27" w:rsidRDefault="00081A05" w:rsidP="00470360">
            <w:r>
              <w:t>and Graphs</w:t>
            </w:r>
          </w:p>
        </w:tc>
        <w:tc>
          <w:tcPr>
            <w:tcW w:w="2866" w:type="dxa"/>
          </w:tcPr>
          <w:p w14:paraId="5FE3B784" w14:textId="6F9707A5" w:rsidR="00E55D27" w:rsidRDefault="00081A05" w:rsidP="00470360">
            <w:r>
              <w:t>Multi-digit Addition &amp; Subtraction</w:t>
            </w:r>
          </w:p>
        </w:tc>
      </w:tr>
      <w:tr w:rsidR="00E55D27" w14:paraId="2BB45B60" w14:textId="77777777" w:rsidTr="00E55D27">
        <w:tc>
          <w:tcPr>
            <w:tcW w:w="2865" w:type="dxa"/>
          </w:tcPr>
          <w:p w14:paraId="15CAEFE7" w14:textId="47D98991" w:rsidR="00E55D27" w:rsidRDefault="00A93D20" w:rsidP="00E55D27">
            <w:r>
              <w:t>Approx. Length of Unit</w:t>
            </w:r>
          </w:p>
        </w:tc>
        <w:tc>
          <w:tcPr>
            <w:tcW w:w="2865" w:type="dxa"/>
          </w:tcPr>
          <w:p w14:paraId="25622C90" w14:textId="2F3C70D6" w:rsidR="00E55D27" w:rsidRDefault="00081A05" w:rsidP="00081A05">
            <w:r>
              <w:t>6 weeks</w:t>
            </w:r>
          </w:p>
        </w:tc>
        <w:tc>
          <w:tcPr>
            <w:tcW w:w="2866" w:type="dxa"/>
          </w:tcPr>
          <w:p w14:paraId="42545A44" w14:textId="3CC191EA" w:rsidR="00E55D27" w:rsidRDefault="00081A05" w:rsidP="00081A05">
            <w:r>
              <w:t>5 weeks</w:t>
            </w:r>
          </w:p>
        </w:tc>
        <w:tc>
          <w:tcPr>
            <w:tcW w:w="2866" w:type="dxa"/>
          </w:tcPr>
          <w:p w14:paraId="3917C742" w14:textId="6907A57B" w:rsidR="00E55D27" w:rsidRDefault="00081A05" w:rsidP="00081A05">
            <w:r>
              <w:t>5 weeks</w:t>
            </w:r>
          </w:p>
        </w:tc>
        <w:tc>
          <w:tcPr>
            <w:tcW w:w="2866" w:type="dxa"/>
          </w:tcPr>
          <w:p w14:paraId="6043FFAC" w14:textId="656459F7" w:rsidR="00E55D27" w:rsidRDefault="00081A05" w:rsidP="00081A05">
            <w:r>
              <w:t>5 weeks</w:t>
            </w:r>
          </w:p>
        </w:tc>
      </w:tr>
      <w:tr w:rsidR="00E55D27" w14:paraId="5A44FCEF" w14:textId="77777777" w:rsidTr="00E55D27">
        <w:tc>
          <w:tcPr>
            <w:tcW w:w="2865" w:type="dxa"/>
          </w:tcPr>
          <w:p w14:paraId="41224F50" w14:textId="77777777" w:rsidR="00E55D27" w:rsidRDefault="00E55D27" w:rsidP="00E55D27">
            <w:r>
              <w:t>Unit Concepts/Big Ideas</w:t>
            </w:r>
          </w:p>
        </w:tc>
        <w:tc>
          <w:tcPr>
            <w:tcW w:w="2865" w:type="dxa"/>
          </w:tcPr>
          <w:p w14:paraId="741875F2" w14:textId="77777777" w:rsidR="00E55D27" w:rsidRDefault="00081A05" w:rsidP="00081A05">
            <w:r>
              <w:t>*Meanings of multiplication &amp; division: 5s and 2s</w:t>
            </w:r>
          </w:p>
          <w:p w14:paraId="4856F31A" w14:textId="77777777" w:rsidR="00081A05" w:rsidRDefault="00081A05" w:rsidP="00081A05">
            <w:r>
              <w:t>*Patterns &amp; strategies</w:t>
            </w:r>
          </w:p>
          <w:p w14:paraId="37F38787" w14:textId="77777777" w:rsidR="00081A05" w:rsidRDefault="00081A05" w:rsidP="00081A05">
            <w:r>
              <w:t>*Strategies for factors and products: 3s and 4s</w:t>
            </w:r>
          </w:p>
          <w:p w14:paraId="5C4976F1" w14:textId="4FD7609C" w:rsidR="00081A05" w:rsidRDefault="00081A05" w:rsidP="00081A05">
            <w:r>
              <w:t>*Multiply with 1 and 0</w:t>
            </w:r>
          </w:p>
        </w:tc>
        <w:tc>
          <w:tcPr>
            <w:tcW w:w="2866" w:type="dxa"/>
          </w:tcPr>
          <w:p w14:paraId="2CA5E552" w14:textId="77777777" w:rsidR="00E55D27" w:rsidRDefault="00081A05" w:rsidP="00081A05">
            <w:r>
              <w:t>*The remaining multiplication</w:t>
            </w:r>
          </w:p>
          <w:p w14:paraId="0EA87A3F" w14:textId="77777777" w:rsidR="00081A05" w:rsidRDefault="00081A05" w:rsidP="00081A05">
            <w:r>
              <w:t>*Problem solving and multiples of 10</w:t>
            </w:r>
          </w:p>
          <w:p w14:paraId="0964F550" w14:textId="77777777" w:rsidR="00081A05" w:rsidRDefault="00081A05" w:rsidP="00081A05"/>
        </w:tc>
        <w:tc>
          <w:tcPr>
            <w:tcW w:w="2866" w:type="dxa"/>
          </w:tcPr>
          <w:p w14:paraId="6FF3D2F9" w14:textId="77777777" w:rsidR="00E55D27" w:rsidRDefault="00081A05" w:rsidP="00081A05">
            <w:r>
              <w:t>*Length, Capacity, Weight, and Mass</w:t>
            </w:r>
          </w:p>
          <w:p w14:paraId="393F94E2" w14:textId="77777777" w:rsidR="00081A05" w:rsidRDefault="00081A05" w:rsidP="00081A05">
            <w:r>
              <w:t>*Time and date</w:t>
            </w:r>
          </w:p>
          <w:p w14:paraId="0123B7E9" w14:textId="573F6FA7" w:rsidR="00081A05" w:rsidRDefault="00081A05" w:rsidP="00081A05">
            <w:r>
              <w:t>*Pictographs, bar graphs, and line plots</w:t>
            </w:r>
          </w:p>
        </w:tc>
        <w:tc>
          <w:tcPr>
            <w:tcW w:w="2866" w:type="dxa"/>
          </w:tcPr>
          <w:p w14:paraId="79FE8E0D" w14:textId="77777777" w:rsidR="00E55D27" w:rsidRDefault="00081A05" w:rsidP="00081A05">
            <w:r>
              <w:t>*Understand place value and rounding</w:t>
            </w:r>
          </w:p>
          <w:p w14:paraId="032059AE" w14:textId="77777777" w:rsidR="00081A05" w:rsidRDefault="00081A05" w:rsidP="00081A05">
            <w:r>
              <w:t>*Addition &amp; subtraction strategies and group to add</w:t>
            </w:r>
          </w:p>
          <w:p w14:paraId="525321D0" w14:textId="78A1CAC1" w:rsidR="00081A05" w:rsidRDefault="00081A05" w:rsidP="00081A05">
            <w:r>
              <w:t>*Ungroup to subtract</w:t>
            </w:r>
          </w:p>
        </w:tc>
      </w:tr>
      <w:tr w:rsidR="00E55D27" w14:paraId="0E3A25B8" w14:textId="77777777" w:rsidTr="00E55D27">
        <w:tc>
          <w:tcPr>
            <w:tcW w:w="2865" w:type="dxa"/>
          </w:tcPr>
          <w:p w14:paraId="23A82FFF" w14:textId="0B1D285A" w:rsidR="00E55D27" w:rsidRDefault="00E55D27" w:rsidP="00E55D27">
            <w:r>
              <w:t>Focus</w:t>
            </w:r>
          </w:p>
        </w:tc>
        <w:tc>
          <w:tcPr>
            <w:tcW w:w="2865" w:type="dxa"/>
          </w:tcPr>
          <w:p w14:paraId="064614F2" w14:textId="3DE0F407" w:rsidR="00E55D27" w:rsidRDefault="00081A05" w:rsidP="00081A05">
            <w:r>
              <w:t>Learn different strategies for multiplication &amp; division: how they are related, and use math drawings to solve word problems.</w:t>
            </w:r>
          </w:p>
        </w:tc>
        <w:tc>
          <w:tcPr>
            <w:tcW w:w="2866" w:type="dxa"/>
          </w:tcPr>
          <w:p w14:paraId="499E2A15" w14:textId="19F53B62" w:rsidR="00E55D27" w:rsidRDefault="00081A05" w:rsidP="00081A05">
            <w:r>
              <w:t>Extension of Unit 1 for 6s, 7s, and 8s</w:t>
            </w:r>
          </w:p>
        </w:tc>
        <w:tc>
          <w:tcPr>
            <w:tcW w:w="2866" w:type="dxa"/>
          </w:tcPr>
          <w:p w14:paraId="53C13AE0" w14:textId="37AB336F" w:rsidR="00E55D27" w:rsidRDefault="00081A05" w:rsidP="00081A05">
            <w:r>
              <w:t>Explore ways to measure things and solve measurement word problems. Create graphs, tables, and line plots. Fluency checks for multiplication and division begin in this unit.</w:t>
            </w:r>
          </w:p>
        </w:tc>
        <w:tc>
          <w:tcPr>
            <w:tcW w:w="2866" w:type="dxa"/>
          </w:tcPr>
          <w:p w14:paraId="36FC75A6" w14:textId="270C4B59" w:rsidR="00E55D27" w:rsidRDefault="00081A05" w:rsidP="00081A05">
            <w:r>
              <w:t>Review place value and rounding to estimate and check reasonableness of answer. Fluency for addition &amp; subtraction facts and multi-digit addition &amp; subtraction begins.</w:t>
            </w:r>
          </w:p>
        </w:tc>
      </w:tr>
    </w:tbl>
    <w:p w14:paraId="6E79DF1A" w14:textId="77777777" w:rsidR="00081A05" w:rsidRDefault="00081A05" w:rsidP="00081A05"/>
    <w:tbl>
      <w:tblPr>
        <w:tblStyle w:val="TableGrid"/>
        <w:tblW w:w="14418" w:type="dxa"/>
        <w:tblLook w:val="04A0" w:firstRow="1" w:lastRow="0" w:firstColumn="1" w:lastColumn="0" w:noHBand="0" w:noVBand="1"/>
      </w:tblPr>
      <w:tblGrid>
        <w:gridCol w:w="2865"/>
        <w:gridCol w:w="2865"/>
        <w:gridCol w:w="2838"/>
        <w:gridCol w:w="5850"/>
      </w:tblGrid>
      <w:tr w:rsidR="00081A05" w14:paraId="4AE63612" w14:textId="77777777" w:rsidTr="00081A05">
        <w:tc>
          <w:tcPr>
            <w:tcW w:w="2865" w:type="dxa"/>
          </w:tcPr>
          <w:p w14:paraId="3319DF60" w14:textId="77777777" w:rsidR="00A93D20" w:rsidRDefault="00A93D20" w:rsidP="001D020C">
            <w:pPr>
              <w:jc w:val="center"/>
            </w:pPr>
          </w:p>
        </w:tc>
        <w:tc>
          <w:tcPr>
            <w:tcW w:w="2865" w:type="dxa"/>
          </w:tcPr>
          <w:p w14:paraId="029B2305" w14:textId="5641F79F" w:rsidR="00A93D20" w:rsidRDefault="00A93D20" w:rsidP="001D020C">
            <w:pPr>
              <w:jc w:val="center"/>
            </w:pPr>
            <w:r>
              <w:t>Unit 5</w:t>
            </w:r>
          </w:p>
        </w:tc>
        <w:tc>
          <w:tcPr>
            <w:tcW w:w="2838" w:type="dxa"/>
          </w:tcPr>
          <w:p w14:paraId="149B32B0" w14:textId="1E859883" w:rsidR="00A93D20" w:rsidRDefault="00A93D20" w:rsidP="001D020C">
            <w:pPr>
              <w:jc w:val="center"/>
            </w:pPr>
            <w:r>
              <w:t>Unit 6</w:t>
            </w:r>
          </w:p>
        </w:tc>
        <w:tc>
          <w:tcPr>
            <w:tcW w:w="5850" w:type="dxa"/>
          </w:tcPr>
          <w:p w14:paraId="20F44270" w14:textId="42045CCC" w:rsidR="00A93D20" w:rsidRDefault="00A93D20" w:rsidP="001D020C">
            <w:pPr>
              <w:jc w:val="center"/>
            </w:pPr>
            <w:r>
              <w:t>Unit 7</w:t>
            </w:r>
          </w:p>
        </w:tc>
      </w:tr>
      <w:tr w:rsidR="00081A05" w14:paraId="52B9A823" w14:textId="77777777" w:rsidTr="00081A05">
        <w:tc>
          <w:tcPr>
            <w:tcW w:w="2865" w:type="dxa"/>
          </w:tcPr>
          <w:p w14:paraId="7CB538B0" w14:textId="77777777" w:rsidR="00A93D20" w:rsidRDefault="00A93D20" w:rsidP="001D020C">
            <w:r>
              <w:t>Title</w:t>
            </w:r>
          </w:p>
        </w:tc>
        <w:tc>
          <w:tcPr>
            <w:tcW w:w="2865" w:type="dxa"/>
          </w:tcPr>
          <w:p w14:paraId="4F4CA435" w14:textId="100D253A" w:rsidR="00A93D20" w:rsidRDefault="00081A05" w:rsidP="00470360">
            <w:r>
              <w:t>Write Equations to Solve Word Problems</w:t>
            </w:r>
          </w:p>
        </w:tc>
        <w:tc>
          <w:tcPr>
            <w:tcW w:w="2838" w:type="dxa"/>
          </w:tcPr>
          <w:p w14:paraId="4A44713A" w14:textId="6359E547" w:rsidR="00A93D20" w:rsidRDefault="00081A05" w:rsidP="00470360">
            <w:r>
              <w:t>Polygons, Perimeter, and Area</w:t>
            </w:r>
          </w:p>
        </w:tc>
        <w:tc>
          <w:tcPr>
            <w:tcW w:w="5850" w:type="dxa"/>
          </w:tcPr>
          <w:p w14:paraId="3EB88E18" w14:textId="0ABDD260" w:rsidR="00A93D20" w:rsidRDefault="00081A05" w:rsidP="00470360">
            <w:r>
              <w:t>Explore Fractions</w:t>
            </w:r>
          </w:p>
        </w:tc>
      </w:tr>
      <w:tr w:rsidR="00081A05" w14:paraId="6908875E" w14:textId="77777777" w:rsidTr="00081A05">
        <w:tc>
          <w:tcPr>
            <w:tcW w:w="2865" w:type="dxa"/>
          </w:tcPr>
          <w:p w14:paraId="7F78DD94" w14:textId="52271F4F" w:rsidR="00A93D20" w:rsidRDefault="00A93D20" w:rsidP="001D020C">
            <w:r>
              <w:t>Approx. Length of Unit</w:t>
            </w:r>
          </w:p>
        </w:tc>
        <w:tc>
          <w:tcPr>
            <w:tcW w:w="2865" w:type="dxa"/>
          </w:tcPr>
          <w:p w14:paraId="5AD976F7" w14:textId="55DC435A" w:rsidR="00A93D20" w:rsidRDefault="00081A05" w:rsidP="00470360">
            <w:r>
              <w:t>4 weeks</w:t>
            </w:r>
          </w:p>
        </w:tc>
        <w:tc>
          <w:tcPr>
            <w:tcW w:w="2838" w:type="dxa"/>
          </w:tcPr>
          <w:p w14:paraId="63B5D9D7" w14:textId="7E10BFBD" w:rsidR="00A93D20" w:rsidRDefault="00081A05" w:rsidP="00470360">
            <w:r>
              <w:t>4 weeks</w:t>
            </w:r>
          </w:p>
        </w:tc>
        <w:tc>
          <w:tcPr>
            <w:tcW w:w="5850" w:type="dxa"/>
          </w:tcPr>
          <w:p w14:paraId="5272ED76" w14:textId="6398B303" w:rsidR="00A93D20" w:rsidRDefault="00081A05" w:rsidP="00470360">
            <w:r>
              <w:t>3 weeks</w:t>
            </w:r>
          </w:p>
        </w:tc>
      </w:tr>
      <w:tr w:rsidR="00081A05" w14:paraId="0924B4ED" w14:textId="77777777" w:rsidTr="00081A05">
        <w:tc>
          <w:tcPr>
            <w:tcW w:w="2865" w:type="dxa"/>
          </w:tcPr>
          <w:p w14:paraId="073E0FF9" w14:textId="77777777" w:rsidR="00A93D20" w:rsidRDefault="00A93D20" w:rsidP="001D020C">
            <w:r>
              <w:t>Unit Concepts/Big Ideas</w:t>
            </w:r>
          </w:p>
        </w:tc>
        <w:tc>
          <w:tcPr>
            <w:tcW w:w="2865" w:type="dxa"/>
          </w:tcPr>
          <w:p w14:paraId="1DB353C0" w14:textId="77777777" w:rsidR="00A93D20" w:rsidRDefault="00081A05" w:rsidP="00081A05">
            <w:r>
              <w:t>*Types of word problems</w:t>
            </w:r>
          </w:p>
          <w:p w14:paraId="72F7695E" w14:textId="45F2EE70" w:rsidR="00081A05" w:rsidRDefault="00081A05" w:rsidP="00081A05">
            <w:r>
              <w:t>*Solve two-step word problems</w:t>
            </w:r>
          </w:p>
        </w:tc>
        <w:tc>
          <w:tcPr>
            <w:tcW w:w="2838" w:type="dxa"/>
          </w:tcPr>
          <w:p w14:paraId="3318DC92" w14:textId="77777777" w:rsidR="00A93D20" w:rsidRDefault="00081A05" w:rsidP="00081A05">
            <w:r>
              <w:t>*Analyzing triangles and quadrilaterals</w:t>
            </w:r>
          </w:p>
          <w:p w14:paraId="189237E8" w14:textId="6863673C" w:rsidR="00081A05" w:rsidRDefault="00081A05" w:rsidP="00081A05">
            <w:r>
              <w:t>*Area and perimeter</w:t>
            </w:r>
          </w:p>
        </w:tc>
        <w:tc>
          <w:tcPr>
            <w:tcW w:w="5850" w:type="dxa"/>
          </w:tcPr>
          <w:p w14:paraId="62D0107B" w14:textId="3B633DF7" w:rsidR="00A93D20" w:rsidRDefault="00081A05" w:rsidP="00081A05">
            <w:r>
              <w:t>*Fraction concepts</w:t>
            </w:r>
          </w:p>
          <w:p w14:paraId="694CF9C1" w14:textId="491656D3" w:rsidR="00081A05" w:rsidRDefault="00081A05" w:rsidP="00081A05">
            <w:r>
              <w:t>*Equivalent fractions</w:t>
            </w:r>
          </w:p>
          <w:p w14:paraId="3C778364" w14:textId="77777777" w:rsidR="00081A05" w:rsidRDefault="00081A05" w:rsidP="00081A05"/>
        </w:tc>
      </w:tr>
      <w:tr w:rsidR="00081A05" w14:paraId="41FEE78D" w14:textId="77777777" w:rsidTr="00081A05">
        <w:tc>
          <w:tcPr>
            <w:tcW w:w="2865" w:type="dxa"/>
          </w:tcPr>
          <w:p w14:paraId="603D9667" w14:textId="631518BF" w:rsidR="00A93D20" w:rsidRDefault="00A93D20" w:rsidP="001D020C">
            <w:r>
              <w:t>Focus</w:t>
            </w:r>
          </w:p>
        </w:tc>
        <w:tc>
          <w:tcPr>
            <w:tcW w:w="2865" w:type="dxa"/>
          </w:tcPr>
          <w:p w14:paraId="35BFD100" w14:textId="13B21D40" w:rsidR="00A93D20" w:rsidRDefault="00081A05" w:rsidP="00081A05">
            <w:r>
              <w:t>Solve addition, subtraction, multiplication and division problems involving unknown addends and factors.</w:t>
            </w:r>
          </w:p>
        </w:tc>
        <w:tc>
          <w:tcPr>
            <w:tcW w:w="2838" w:type="dxa"/>
          </w:tcPr>
          <w:p w14:paraId="1AC1AFD7" w14:textId="487C4782" w:rsidR="00A93D20" w:rsidRDefault="00081A05" w:rsidP="00081A05">
            <w:r>
              <w:t>Recognize and describe different quadrilaterals. Develop methods to find area and perimeter.</w:t>
            </w:r>
          </w:p>
        </w:tc>
        <w:tc>
          <w:tcPr>
            <w:tcW w:w="5850" w:type="dxa"/>
          </w:tcPr>
          <w:p w14:paraId="13837F7C" w14:textId="3856A161" w:rsidR="00A93D20" w:rsidRDefault="00081A05" w:rsidP="00081A05">
            <w:r>
              <w:t>Explore fractions as parts of a whole. Find equivalent fractions and compare fractions. Use understanding of fraction concepts to solve word problems</w:t>
            </w:r>
          </w:p>
        </w:tc>
      </w:tr>
    </w:tbl>
    <w:p w14:paraId="2EE85686" w14:textId="1CC13F90" w:rsidR="00E55D27" w:rsidRDefault="00E55D27" w:rsidP="00081A05">
      <w:r>
        <w:t>**For each unit you can expect your child to b</w:t>
      </w:r>
      <w:r w:rsidR="00A93D20">
        <w:t>ring home data (parent report or</w:t>
      </w:r>
      <w:r>
        <w:t xml:space="preserve"> the actual assessment) for at least 2 Quick Quizz</w:t>
      </w:r>
      <w:r w:rsidR="00081A05">
        <w:t>es and 1 End of Unit Assessment.</w:t>
      </w:r>
    </w:p>
    <w:sectPr w:rsidR="00E55D27" w:rsidSect="00973EF2">
      <w:pgSz w:w="15840" w:h="12240" w:orient="landscape"/>
      <w:pgMar w:top="432" w:right="835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4C9"/>
    <w:rsid w:val="00070C35"/>
    <w:rsid w:val="00081A05"/>
    <w:rsid w:val="00407C0F"/>
    <w:rsid w:val="00470360"/>
    <w:rsid w:val="006E4EF3"/>
    <w:rsid w:val="007346DC"/>
    <w:rsid w:val="008414C9"/>
    <w:rsid w:val="0089429D"/>
    <w:rsid w:val="00973EF2"/>
    <w:rsid w:val="00987710"/>
    <w:rsid w:val="00A93D20"/>
    <w:rsid w:val="00B60733"/>
    <w:rsid w:val="00C43065"/>
    <w:rsid w:val="00DF7F88"/>
    <w:rsid w:val="00E5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FF2D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5D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5D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Thompson School District</dc:creator>
  <cp:lastModifiedBy>Julie Elliott</cp:lastModifiedBy>
  <cp:revision>2</cp:revision>
  <dcterms:created xsi:type="dcterms:W3CDTF">2015-02-24T15:44:00Z</dcterms:created>
  <dcterms:modified xsi:type="dcterms:W3CDTF">2015-02-24T15:44:00Z</dcterms:modified>
</cp:coreProperties>
</file>